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F894A" w14:textId="47D1AE11" w:rsidR="00275224" w:rsidRPr="005E530E" w:rsidRDefault="000479AE" w:rsidP="000479AE">
      <w:pPr>
        <w:spacing w:before="240" w:after="0"/>
        <w:rPr>
          <w:sz w:val="24"/>
          <w:szCs w:val="24"/>
        </w:rPr>
      </w:pPr>
      <w:r w:rsidRPr="005E530E">
        <w:rPr>
          <w:sz w:val="24"/>
          <w:szCs w:val="24"/>
        </w:rPr>
        <w:tab/>
      </w:r>
      <w:r w:rsidRPr="005E530E">
        <w:rPr>
          <w:sz w:val="24"/>
          <w:szCs w:val="24"/>
        </w:rPr>
        <w:tab/>
      </w:r>
      <w:r w:rsidR="00275224" w:rsidRPr="005E530E">
        <w:rPr>
          <w:sz w:val="24"/>
          <w:szCs w:val="24"/>
        </w:rPr>
        <w:tab/>
      </w:r>
      <w:r w:rsidR="00275224" w:rsidRPr="005E530E">
        <w:rPr>
          <w:sz w:val="24"/>
          <w:szCs w:val="24"/>
        </w:rPr>
        <w:tab/>
      </w:r>
      <w:r w:rsidR="00275224" w:rsidRPr="005E530E">
        <w:rPr>
          <w:sz w:val="24"/>
          <w:szCs w:val="24"/>
        </w:rPr>
        <w:tab/>
      </w:r>
      <w:r w:rsidR="00275224" w:rsidRPr="005E530E">
        <w:rPr>
          <w:sz w:val="24"/>
          <w:szCs w:val="24"/>
        </w:rPr>
        <w:tab/>
      </w:r>
      <w:r w:rsidR="00275224" w:rsidRPr="005E530E">
        <w:rPr>
          <w:sz w:val="24"/>
          <w:szCs w:val="24"/>
        </w:rPr>
        <w:tab/>
      </w:r>
      <w:r w:rsidR="00275224" w:rsidRPr="005E530E">
        <w:rPr>
          <w:sz w:val="24"/>
          <w:szCs w:val="24"/>
        </w:rPr>
        <w:tab/>
      </w:r>
      <w:r w:rsidR="00275224" w:rsidRPr="005E530E">
        <w:rPr>
          <w:sz w:val="24"/>
          <w:szCs w:val="24"/>
        </w:rPr>
        <w:tab/>
      </w:r>
      <w:r w:rsidR="005E530E" w:rsidRPr="005E530E">
        <w:rPr>
          <w:sz w:val="24"/>
          <w:szCs w:val="24"/>
        </w:rPr>
        <w:t xml:space="preserve">Warszawa </w:t>
      </w:r>
      <w:r w:rsidR="00122034">
        <w:rPr>
          <w:sz w:val="24"/>
          <w:szCs w:val="24"/>
        </w:rPr>
        <w:t xml:space="preserve">                  </w:t>
      </w:r>
      <w:r w:rsidR="005E530E" w:rsidRPr="005E530E">
        <w:rPr>
          <w:sz w:val="24"/>
          <w:szCs w:val="24"/>
        </w:rPr>
        <w:t>202</w:t>
      </w:r>
      <w:r w:rsidR="007B583E">
        <w:rPr>
          <w:sz w:val="24"/>
          <w:szCs w:val="24"/>
        </w:rPr>
        <w:t>6</w:t>
      </w:r>
      <w:r w:rsidR="00122034">
        <w:rPr>
          <w:sz w:val="24"/>
          <w:szCs w:val="24"/>
        </w:rPr>
        <w:t xml:space="preserve"> r.</w:t>
      </w:r>
    </w:p>
    <w:p w14:paraId="09F29E0C" w14:textId="77777777" w:rsidR="00275224" w:rsidRPr="00275224" w:rsidRDefault="00275224" w:rsidP="00275224">
      <w:pPr>
        <w:spacing w:line="240" w:lineRule="auto"/>
        <w:ind w:left="5664" w:firstLine="708"/>
        <w:rPr>
          <w:sz w:val="20"/>
          <w:szCs w:val="20"/>
          <w:vertAlign w:val="subscript"/>
        </w:rPr>
      </w:pPr>
      <w:r w:rsidRPr="00275224">
        <w:rPr>
          <w:sz w:val="20"/>
          <w:szCs w:val="20"/>
          <w:vertAlign w:val="subscript"/>
        </w:rPr>
        <w:t xml:space="preserve">miejscowość, </w:t>
      </w:r>
      <w:r>
        <w:rPr>
          <w:sz w:val="20"/>
          <w:szCs w:val="20"/>
          <w:vertAlign w:val="subscript"/>
        </w:rPr>
        <w:tab/>
      </w:r>
      <w:r w:rsidRPr="00275224">
        <w:rPr>
          <w:sz w:val="20"/>
          <w:szCs w:val="20"/>
          <w:vertAlign w:val="subscript"/>
        </w:rPr>
        <w:tab/>
        <w:t xml:space="preserve">data </w:t>
      </w:r>
    </w:p>
    <w:p w14:paraId="3BA5F4BF" w14:textId="77777777" w:rsidR="002B3DCF" w:rsidRPr="008F1DC6" w:rsidRDefault="008F1DC6" w:rsidP="00275224">
      <w:pPr>
        <w:jc w:val="center"/>
        <w:rPr>
          <w:b/>
          <w:sz w:val="24"/>
          <w:szCs w:val="24"/>
        </w:rPr>
      </w:pPr>
      <w:r w:rsidRPr="008F1DC6">
        <w:rPr>
          <w:b/>
          <w:sz w:val="24"/>
          <w:szCs w:val="24"/>
        </w:rPr>
        <w:t xml:space="preserve"> Wzór </w:t>
      </w:r>
      <w:r w:rsidR="00B74C06" w:rsidRPr="008F1DC6">
        <w:rPr>
          <w:b/>
          <w:sz w:val="24"/>
          <w:szCs w:val="24"/>
        </w:rPr>
        <w:t>Raport</w:t>
      </w:r>
      <w:r w:rsidRPr="008F1DC6">
        <w:rPr>
          <w:b/>
          <w:sz w:val="24"/>
          <w:szCs w:val="24"/>
        </w:rPr>
        <w:t xml:space="preserve">u z wykonanych </w:t>
      </w:r>
      <w:r w:rsidR="00B74C06" w:rsidRPr="008F1DC6">
        <w:rPr>
          <w:b/>
          <w:sz w:val="24"/>
          <w:szCs w:val="24"/>
        </w:rPr>
        <w:t xml:space="preserve"> </w:t>
      </w:r>
      <w:r w:rsidR="00B74C06" w:rsidRPr="008F1DC6">
        <w:rPr>
          <w:b/>
          <w:sz w:val="24"/>
          <w:szCs w:val="24"/>
        </w:rPr>
        <w:br/>
        <w:t xml:space="preserve">prac konserwacyjnych </w:t>
      </w:r>
      <w:r w:rsidR="00693F1A" w:rsidRPr="008F1DC6">
        <w:rPr>
          <w:b/>
          <w:sz w:val="24"/>
          <w:szCs w:val="24"/>
        </w:rPr>
        <w:t>instalacji i urządzeń elektrycznych</w:t>
      </w:r>
      <w:r w:rsidR="00D02A6C" w:rsidRPr="008F1DC6">
        <w:rPr>
          <w:b/>
          <w:sz w:val="24"/>
          <w:szCs w:val="24"/>
        </w:rPr>
        <w:t xml:space="preserve"> </w:t>
      </w:r>
      <w:r w:rsidR="00B74C06" w:rsidRPr="008F1DC6">
        <w:rPr>
          <w:b/>
          <w:sz w:val="24"/>
          <w:szCs w:val="24"/>
        </w:rPr>
        <w:t>w obiekcie przy</w:t>
      </w:r>
    </w:p>
    <w:p w14:paraId="68AB1AAD" w14:textId="345DCA99" w:rsidR="00B74C06" w:rsidRPr="005E530E" w:rsidRDefault="00B74C06" w:rsidP="005E530E">
      <w:pPr>
        <w:spacing w:line="240" w:lineRule="auto"/>
        <w:ind w:left="708" w:firstLine="708"/>
        <w:rPr>
          <w:sz w:val="24"/>
          <w:szCs w:val="24"/>
        </w:rPr>
      </w:pPr>
      <w:r w:rsidRPr="005E530E">
        <w:rPr>
          <w:sz w:val="24"/>
          <w:szCs w:val="24"/>
        </w:rPr>
        <w:tab/>
      </w:r>
      <w:r w:rsidRPr="005E530E">
        <w:rPr>
          <w:sz w:val="24"/>
          <w:szCs w:val="24"/>
        </w:rPr>
        <w:tab/>
      </w:r>
      <w:r w:rsidR="005E530E">
        <w:rPr>
          <w:sz w:val="24"/>
          <w:szCs w:val="24"/>
        </w:rPr>
        <w:tab/>
      </w:r>
      <w:r w:rsidR="00DD7C6C" w:rsidRPr="005E530E">
        <w:rPr>
          <w:sz w:val="24"/>
          <w:szCs w:val="24"/>
        </w:rPr>
        <w:t xml:space="preserve"> za </w:t>
      </w:r>
      <w:r w:rsidR="00122034">
        <w:rPr>
          <w:sz w:val="24"/>
          <w:szCs w:val="24"/>
        </w:rPr>
        <w:t xml:space="preserve">miesiąc         </w:t>
      </w:r>
      <w:r w:rsidRPr="005E530E">
        <w:rPr>
          <w:sz w:val="24"/>
          <w:szCs w:val="24"/>
        </w:rPr>
        <w:tab/>
      </w:r>
      <w:r w:rsidR="00275224" w:rsidRPr="005E530E">
        <w:rPr>
          <w:sz w:val="24"/>
          <w:szCs w:val="24"/>
        </w:rPr>
        <w:tab/>
      </w:r>
      <w:r w:rsidR="00122034">
        <w:rPr>
          <w:sz w:val="24"/>
          <w:szCs w:val="24"/>
        </w:rPr>
        <w:t xml:space="preserve">                                      </w:t>
      </w:r>
      <w:r w:rsidR="005E530E">
        <w:rPr>
          <w:sz w:val="24"/>
          <w:szCs w:val="24"/>
        </w:rPr>
        <w:t xml:space="preserve"> </w:t>
      </w:r>
      <w:r w:rsidRPr="005E530E">
        <w:rPr>
          <w:sz w:val="24"/>
          <w:szCs w:val="24"/>
        </w:rPr>
        <w:t>202</w:t>
      </w:r>
      <w:r w:rsidR="001818B5">
        <w:rPr>
          <w:sz w:val="24"/>
          <w:szCs w:val="24"/>
        </w:rPr>
        <w:t>6</w:t>
      </w:r>
      <w:r w:rsidRPr="005E530E">
        <w:rPr>
          <w:sz w:val="24"/>
          <w:szCs w:val="24"/>
        </w:rPr>
        <w:t xml:space="preserve"> roku</w:t>
      </w:r>
    </w:p>
    <w:p w14:paraId="072B5025" w14:textId="65B91F9E" w:rsidR="00B74C06" w:rsidRDefault="00B74C06" w:rsidP="00B74C06">
      <w:pPr>
        <w:spacing w:after="0"/>
        <w:ind w:left="708" w:firstLine="708"/>
        <w:rPr>
          <w:sz w:val="20"/>
          <w:szCs w:val="20"/>
        </w:rPr>
      </w:pPr>
      <w:r>
        <w:t xml:space="preserve"> </w:t>
      </w:r>
      <w:r w:rsidR="005E530E">
        <w:t>(</w:t>
      </w:r>
      <w:r w:rsidRPr="00275224">
        <w:rPr>
          <w:sz w:val="20"/>
          <w:szCs w:val="20"/>
        </w:rPr>
        <w:t>Nazwa ulicy</w:t>
      </w:r>
      <w:r w:rsidR="005E530E">
        <w:rPr>
          <w:sz w:val="20"/>
          <w:szCs w:val="20"/>
        </w:rPr>
        <w:t>)</w:t>
      </w:r>
      <w:r w:rsidRPr="00275224">
        <w:rPr>
          <w:sz w:val="20"/>
          <w:szCs w:val="20"/>
        </w:rPr>
        <w:t xml:space="preserve"> </w:t>
      </w:r>
      <w:r w:rsidRPr="00275224">
        <w:rPr>
          <w:sz w:val="20"/>
          <w:szCs w:val="20"/>
        </w:rPr>
        <w:tab/>
      </w:r>
      <w:r w:rsidRPr="00275224">
        <w:rPr>
          <w:sz w:val="20"/>
          <w:szCs w:val="20"/>
        </w:rPr>
        <w:tab/>
      </w:r>
      <w:r w:rsidRPr="00275224">
        <w:rPr>
          <w:sz w:val="20"/>
          <w:szCs w:val="20"/>
        </w:rPr>
        <w:tab/>
      </w:r>
      <w:r w:rsidRPr="00275224">
        <w:rPr>
          <w:sz w:val="20"/>
          <w:szCs w:val="20"/>
        </w:rPr>
        <w:tab/>
      </w:r>
      <w:r w:rsidRPr="00275224">
        <w:rPr>
          <w:sz w:val="20"/>
          <w:szCs w:val="20"/>
        </w:rPr>
        <w:tab/>
      </w:r>
      <w:r w:rsidR="00275224">
        <w:rPr>
          <w:sz w:val="20"/>
          <w:szCs w:val="20"/>
        </w:rPr>
        <w:tab/>
      </w:r>
      <w:r w:rsidRPr="00275224">
        <w:rPr>
          <w:sz w:val="20"/>
          <w:szCs w:val="20"/>
        </w:rPr>
        <w:t xml:space="preserve"> (miesiącu)</w:t>
      </w:r>
    </w:p>
    <w:p w14:paraId="23AE4122" w14:textId="77777777" w:rsidR="00DD7C6C" w:rsidRDefault="00DD7C6C" w:rsidP="00DD7C6C">
      <w:pPr>
        <w:spacing w:after="0"/>
        <w:rPr>
          <w:sz w:val="20"/>
          <w:szCs w:val="20"/>
        </w:rPr>
      </w:pPr>
    </w:p>
    <w:p w14:paraId="6F0576D6" w14:textId="5245344C" w:rsidR="00275224" w:rsidRPr="00275224" w:rsidRDefault="00DD7C6C" w:rsidP="00275224">
      <w:pPr>
        <w:spacing w:after="0"/>
        <w:rPr>
          <w:sz w:val="20"/>
          <w:szCs w:val="20"/>
        </w:rPr>
      </w:pPr>
      <w:r>
        <w:rPr>
          <w:sz w:val="20"/>
          <w:szCs w:val="20"/>
        </w:rPr>
        <w:t>Czynności zrealizowan</w:t>
      </w:r>
      <w:r w:rsidR="00835D06">
        <w:rPr>
          <w:sz w:val="20"/>
          <w:szCs w:val="20"/>
        </w:rPr>
        <w:t>o</w:t>
      </w:r>
      <w:r>
        <w:rPr>
          <w:sz w:val="20"/>
          <w:szCs w:val="20"/>
        </w:rPr>
        <w:t xml:space="preserve"> w dniu/ach </w:t>
      </w:r>
      <w:r w:rsidR="00122034">
        <w:rPr>
          <w:sz w:val="20"/>
          <w:szCs w:val="20"/>
        </w:rPr>
        <w:t xml:space="preserve">                                                       </w:t>
      </w:r>
      <w:r>
        <w:rPr>
          <w:sz w:val="20"/>
          <w:szCs w:val="20"/>
        </w:rPr>
        <w:t>202</w:t>
      </w:r>
      <w:r w:rsidR="00122034">
        <w:rPr>
          <w:sz w:val="20"/>
          <w:szCs w:val="20"/>
        </w:rPr>
        <w:t>5</w:t>
      </w:r>
      <w:r>
        <w:rPr>
          <w:sz w:val="20"/>
          <w:szCs w:val="20"/>
        </w:rPr>
        <w:t xml:space="preserve"> roku wpis do książki wejścia</w:t>
      </w:r>
      <w:r w:rsidR="00122034">
        <w:rPr>
          <w:sz w:val="20"/>
          <w:szCs w:val="20"/>
        </w:rPr>
        <w:t xml:space="preserve"> nr</w:t>
      </w:r>
      <w:r>
        <w:rPr>
          <w:sz w:val="20"/>
          <w:szCs w:val="20"/>
        </w:rPr>
        <w:t xml:space="preserve">               </w:t>
      </w:r>
    </w:p>
    <w:tbl>
      <w:tblPr>
        <w:tblpPr w:leftFromText="141" w:rightFromText="141" w:vertAnchor="text" w:tblpX="-165" w:tblpY="106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0"/>
        <w:gridCol w:w="997"/>
        <w:gridCol w:w="564"/>
        <w:gridCol w:w="1133"/>
        <w:gridCol w:w="1964"/>
        <w:gridCol w:w="24"/>
        <w:gridCol w:w="567"/>
        <w:gridCol w:w="697"/>
        <w:gridCol w:w="12"/>
        <w:gridCol w:w="992"/>
      </w:tblGrid>
      <w:tr w:rsidR="000479AE" w:rsidRPr="000479AE" w14:paraId="1B2FEBAC" w14:textId="77777777" w:rsidTr="00122034">
        <w:trPr>
          <w:trHeight w:val="527"/>
        </w:trPr>
        <w:tc>
          <w:tcPr>
            <w:tcW w:w="2830" w:type="dxa"/>
            <w:tcBorders>
              <w:bottom w:val="single" w:sz="4" w:space="0" w:color="auto"/>
            </w:tcBorders>
          </w:tcPr>
          <w:p w14:paraId="3FACE681" w14:textId="77777777" w:rsidR="001C1815" w:rsidRPr="000479AE" w:rsidRDefault="001C1815" w:rsidP="00835D06">
            <w:pPr>
              <w:spacing w:after="0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 xml:space="preserve">Wykonane prace </w:t>
            </w:r>
          </w:p>
        </w:tc>
        <w:tc>
          <w:tcPr>
            <w:tcW w:w="468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713B8F4" w14:textId="77777777" w:rsidR="001C1815" w:rsidRPr="000479AE" w:rsidRDefault="001C1815" w:rsidP="00835D06">
            <w:pPr>
              <w:spacing w:after="0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Opis wykonanych czynności</w:t>
            </w: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AAB5D87" w14:textId="77777777" w:rsidR="001C1815" w:rsidRPr="000479AE" w:rsidRDefault="001C1815" w:rsidP="00835D06">
            <w:pPr>
              <w:spacing w:after="0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Wykonano</w:t>
            </w:r>
            <w:r w:rsidR="000479AE">
              <w:rPr>
                <w:sz w:val="20"/>
                <w:szCs w:val="20"/>
              </w:rPr>
              <w:t xml:space="preserve"> *</w:t>
            </w:r>
          </w:p>
        </w:tc>
      </w:tr>
      <w:tr w:rsidR="00527DD9" w:rsidRPr="000479AE" w14:paraId="1674F849" w14:textId="77777777" w:rsidTr="00122034">
        <w:trPr>
          <w:trHeight w:val="225"/>
        </w:trPr>
        <w:tc>
          <w:tcPr>
            <w:tcW w:w="2830" w:type="dxa"/>
            <w:vMerge w:val="restart"/>
          </w:tcPr>
          <w:p w14:paraId="1870E10E" w14:textId="77777777" w:rsidR="00527DD9" w:rsidRPr="000479AE" w:rsidRDefault="00527DD9" w:rsidP="00527DD9">
            <w:pPr>
              <w:spacing w:after="0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 xml:space="preserve">zakres </w:t>
            </w:r>
            <w:r>
              <w:rPr>
                <w:sz w:val="20"/>
                <w:szCs w:val="20"/>
              </w:rPr>
              <w:t>prac bieżącej konserwacji</w:t>
            </w:r>
          </w:p>
          <w:p w14:paraId="3D769913" w14:textId="77777777" w:rsidR="00527DD9" w:rsidRPr="000479AE" w:rsidRDefault="00527DD9" w:rsidP="00527DD9">
            <w:pPr>
              <w:spacing w:after="0"/>
              <w:rPr>
                <w:sz w:val="20"/>
                <w:szCs w:val="20"/>
              </w:rPr>
            </w:pPr>
          </w:p>
          <w:p w14:paraId="09DB3038" w14:textId="77777777" w:rsidR="00527DD9" w:rsidRPr="000479AE" w:rsidRDefault="00527DD9" w:rsidP="00527DD9">
            <w:pPr>
              <w:spacing w:after="0"/>
              <w:rPr>
                <w:sz w:val="20"/>
                <w:szCs w:val="20"/>
              </w:rPr>
            </w:pPr>
          </w:p>
          <w:p w14:paraId="38D57E4E" w14:textId="77777777" w:rsidR="00527DD9" w:rsidRPr="000479AE" w:rsidRDefault="00527DD9" w:rsidP="00527DD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82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15B4562" w14:textId="77777777" w:rsidR="00527DD9" w:rsidRPr="00F14833" w:rsidRDefault="00527DD9" w:rsidP="00527DD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F14833">
              <w:rPr>
                <w:sz w:val="20"/>
                <w:szCs w:val="20"/>
              </w:rPr>
              <w:t xml:space="preserve">prawdzanie działania wyłączników różnicowoprądowych </w:t>
            </w:r>
          </w:p>
          <w:p w14:paraId="5581B2A4" w14:textId="77777777" w:rsidR="00527DD9" w:rsidRPr="000479AE" w:rsidRDefault="00527DD9" w:rsidP="00527DD9">
            <w:pPr>
              <w:spacing w:after="0" w:line="240" w:lineRule="auto"/>
              <w:rPr>
                <w:sz w:val="20"/>
                <w:szCs w:val="20"/>
              </w:rPr>
            </w:pPr>
            <w:r w:rsidRPr="00F14833">
              <w:rPr>
                <w:sz w:val="20"/>
                <w:szCs w:val="20"/>
              </w:rPr>
              <w:t>w rozdzielnicach elektrycznych budynku;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09BB2A7" w14:textId="77777777" w:rsidR="00527DD9" w:rsidRDefault="00527DD9" w:rsidP="00527DD9">
            <w:pPr>
              <w:spacing w:after="0" w:line="240" w:lineRule="auto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TAK</w:t>
            </w:r>
          </w:p>
          <w:p w14:paraId="6BAF2919" w14:textId="43F42A4A" w:rsidR="00527DD9" w:rsidRPr="000479AE" w:rsidRDefault="00527DD9" w:rsidP="00527DD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9C89706" w14:textId="0CF68DD3" w:rsidR="00527DD9" w:rsidRPr="000479AE" w:rsidRDefault="00527DD9" w:rsidP="00527DD9">
            <w:pPr>
              <w:spacing w:after="0" w:line="240" w:lineRule="auto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NIE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F568D3B" w14:textId="77777777" w:rsidR="00527DD9" w:rsidRPr="000479AE" w:rsidRDefault="00527DD9" w:rsidP="00527DD9">
            <w:pPr>
              <w:spacing w:after="0" w:line="240" w:lineRule="auto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SZT</w:t>
            </w:r>
          </w:p>
        </w:tc>
      </w:tr>
      <w:tr w:rsidR="00527DD9" w:rsidRPr="000479AE" w14:paraId="76929FF8" w14:textId="77777777" w:rsidTr="00122034">
        <w:trPr>
          <w:trHeight w:val="220"/>
        </w:trPr>
        <w:tc>
          <w:tcPr>
            <w:tcW w:w="2830" w:type="dxa"/>
            <w:vMerge/>
          </w:tcPr>
          <w:p w14:paraId="2065D8EB" w14:textId="77777777" w:rsidR="00527DD9" w:rsidRPr="000479AE" w:rsidRDefault="00527DD9" w:rsidP="00527DD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8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3F8563" w14:textId="77777777" w:rsidR="00527DD9" w:rsidRPr="00F14833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14833">
              <w:rPr>
                <w:rFonts w:eastAsia="Times New Roman" w:cs="Arial"/>
                <w:sz w:val="20"/>
                <w:szCs w:val="20"/>
                <w:lang w:eastAsia="pl-PL"/>
              </w:rPr>
              <w:t xml:space="preserve">Sprawdzanie i wymiana uszkodzonego lub zużytego osprzętu elektrycznego </w:t>
            </w:r>
          </w:p>
          <w:p w14:paraId="65ED14E2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14833">
              <w:rPr>
                <w:rFonts w:eastAsia="Times New Roman" w:cs="Arial"/>
                <w:sz w:val="20"/>
                <w:szCs w:val="20"/>
                <w:lang w:eastAsia="pl-PL"/>
              </w:rPr>
              <w:t>i źródeł światła (puszki, gniazda, włączniki, przyciski, oprawy oświetleniowe, żarówki, świetlówki, akumulatory itp.);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470DEC" w14:textId="09073B31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EDFF2F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638FDB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527DD9" w:rsidRPr="000479AE" w14:paraId="16764B1A" w14:textId="77777777" w:rsidTr="00122034">
        <w:trPr>
          <w:trHeight w:val="285"/>
        </w:trPr>
        <w:tc>
          <w:tcPr>
            <w:tcW w:w="2830" w:type="dxa"/>
            <w:vMerge/>
          </w:tcPr>
          <w:p w14:paraId="720FDE02" w14:textId="77777777" w:rsidR="00527DD9" w:rsidRPr="000479AE" w:rsidRDefault="00527DD9" w:rsidP="00527DD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8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C4E8BD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14833">
              <w:rPr>
                <w:rFonts w:eastAsia="Times New Roman" w:cs="Arial"/>
                <w:sz w:val="20"/>
                <w:szCs w:val="20"/>
                <w:lang w:eastAsia="pl-PL"/>
              </w:rPr>
              <w:t>Sprawdzanie i wymiana uszkodzonych lub zużytych elementów wyposażenia tablic i rozdzielni instalacji elektrycznych nie będących na gwarancji;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2177CC" w14:textId="75768643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FD9E7B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B5B890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527DD9" w:rsidRPr="000479AE" w14:paraId="37FC1C40" w14:textId="77777777" w:rsidTr="00122034">
        <w:trPr>
          <w:trHeight w:val="160"/>
        </w:trPr>
        <w:tc>
          <w:tcPr>
            <w:tcW w:w="2830" w:type="dxa"/>
            <w:vMerge/>
          </w:tcPr>
          <w:p w14:paraId="532BCF4E" w14:textId="77777777" w:rsidR="00527DD9" w:rsidRPr="000479AE" w:rsidRDefault="00527DD9" w:rsidP="00527DD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8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BCB947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04F34">
              <w:rPr>
                <w:rFonts w:eastAsia="Times New Roman" w:cs="Arial"/>
                <w:sz w:val="20"/>
                <w:szCs w:val="20"/>
                <w:lang w:eastAsia="pl-PL"/>
              </w:rPr>
              <w:t>Sprawdzanie i wymiana uszkodzonych odcinków przewodów, kabli, rur, koryt, listew, aparatów i osprzętu SN i NN, instalacji elektrycznych nie będących na gwarancji;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1CBFBF" w14:textId="5F09B2C5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F4CBE4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3ECAEF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527DD9" w:rsidRPr="000479AE" w14:paraId="7AEB64EB" w14:textId="77777777" w:rsidTr="00122034">
        <w:trPr>
          <w:trHeight w:val="240"/>
        </w:trPr>
        <w:tc>
          <w:tcPr>
            <w:tcW w:w="2830" w:type="dxa"/>
            <w:vMerge/>
          </w:tcPr>
          <w:p w14:paraId="5DD48C87" w14:textId="77777777" w:rsidR="00527DD9" w:rsidRPr="000479AE" w:rsidRDefault="00527DD9" w:rsidP="00527DD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8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20099C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04F34">
              <w:rPr>
                <w:rFonts w:eastAsia="Times New Roman" w:cs="Arial"/>
                <w:sz w:val="20"/>
                <w:szCs w:val="20"/>
                <w:lang w:eastAsia="pl-PL"/>
              </w:rPr>
              <w:t>Sprawdzanie połączeń instalacji odgromowej i wyrównawczych;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1D7518" w14:textId="121C284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22083C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A2E300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527DD9" w:rsidRPr="000479AE" w14:paraId="192A7560" w14:textId="77777777" w:rsidTr="00122034">
        <w:trPr>
          <w:trHeight w:val="210"/>
        </w:trPr>
        <w:tc>
          <w:tcPr>
            <w:tcW w:w="2830" w:type="dxa"/>
            <w:vMerge/>
          </w:tcPr>
          <w:p w14:paraId="338B771E" w14:textId="77777777" w:rsidR="00527DD9" w:rsidRPr="000479AE" w:rsidRDefault="00527DD9" w:rsidP="00527DD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8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659B89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04F34">
              <w:rPr>
                <w:rFonts w:eastAsia="Times New Roman" w:cs="Arial"/>
                <w:sz w:val="20"/>
                <w:szCs w:val="20"/>
                <w:lang w:eastAsia="pl-PL"/>
              </w:rPr>
              <w:t xml:space="preserve">Sprawdzanie stanu technicznej sprawności liczników i podliczników energii elektrycznej, ich właściwego oplombowania oraz raz w miesiącu spisywanie ich stanów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0C7DE2" w14:textId="5D41F72B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4619E6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5C5B61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527DD9" w:rsidRPr="000479AE" w14:paraId="799D72FE" w14:textId="77777777" w:rsidTr="00122034">
        <w:trPr>
          <w:trHeight w:val="225"/>
        </w:trPr>
        <w:tc>
          <w:tcPr>
            <w:tcW w:w="2830" w:type="dxa"/>
            <w:vMerge/>
          </w:tcPr>
          <w:p w14:paraId="0CE5B540" w14:textId="77777777" w:rsidR="00527DD9" w:rsidRPr="000479AE" w:rsidRDefault="00527DD9" w:rsidP="00527DD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8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6715C4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04F34">
              <w:rPr>
                <w:rFonts w:eastAsia="Times New Roman" w:cs="Arial"/>
                <w:sz w:val="20"/>
                <w:szCs w:val="20"/>
                <w:lang w:eastAsia="pl-PL"/>
              </w:rPr>
              <w:t>Sprawdzanie stanu zabezpieczenia przed dostępem osób postronnych, stacji transformatorowych, złączy, przyłączy, rozdzielnic elektrycznych;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BADEEB" w14:textId="46B4227C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068144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99C167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527DD9" w:rsidRPr="000479AE" w14:paraId="63593EF2" w14:textId="77777777" w:rsidTr="00122034">
        <w:trPr>
          <w:trHeight w:val="225"/>
        </w:trPr>
        <w:tc>
          <w:tcPr>
            <w:tcW w:w="2830" w:type="dxa"/>
            <w:vMerge/>
          </w:tcPr>
          <w:p w14:paraId="28516DAA" w14:textId="77777777" w:rsidR="00527DD9" w:rsidRPr="000479AE" w:rsidRDefault="00527DD9" w:rsidP="00527DD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8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E8E21B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P</w:t>
            </w:r>
            <w:r w:rsidRPr="00B04F34">
              <w:rPr>
                <w:rFonts w:eastAsia="Times New Roman" w:cs="Arial"/>
                <w:sz w:val="20"/>
                <w:szCs w:val="20"/>
                <w:lang w:eastAsia="pl-PL"/>
              </w:rPr>
              <w:t>o wymianie odcinka przewodów elektrycznych w instalacji, wymianie lub naprawie urządzenia elektrycznego, dokonywanie właściwych pomiarów instalacji wraz z protokołem pomiarowym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370D5C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085D4F" w14:textId="079BBE2D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F08633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527DD9" w:rsidRPr="000479AE" w14:paraId="76179DD2" w14:textId="77777777" w:rsidTr="00122034">
        <w:trPr>
          <w:trHeight w:val="220"/>
        </w:trPr>
        <w:tc>
          <w:tcPr>
            <w:tcW w:w="2830" w:type="dxa"/>
            <w:vMerge/>
          </w:tcPr>
          <w:p w14:paraId="71D0C3BF" w14:textId="77777777" w:rsidR="00527DD9" w:rsidRPr="000479AE" w:rsidRDefault="00527DD9" w:rsidP="00527DD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8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F25D8F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S</w:t>
            </w:r>
            <w:r w:rsidRPr="00B04F34">
              <w:rPr>
                <w:rFonts w:eastAsia="Times New Roman" w:cs="Arial"/>
                <w:sz w:val="20"/>
                <w:szCs w:val="20"/>
                <w:lang w:eastAsia="pl-PL"/>
              </w:rPr>
              <w:t>prawdzanie czujników zmierzchowych, regulacja, wymiana uszkodzonych i zużytych źródeł światła, czyszczenie kloszy osłonowych, sprawdzanie połączeń, okresowe przeglądy, usuwanie awarii.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FC3BCD" w14:textId="7CDB70A0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8EDCE6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BD2A96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527DD9" w:rsidRPr="000479AE" w14:paraId="7033FDC0" w14:textId="77777777" w:rsidTr="00122034">
        <w:trPr>
          <w:trHeight w:val="195"/>
        </w:trPr>
        <w:tc>
          <w:tcPr>
            <w:tcW w:w="2830" w:type="dxa"/>
            <w:vMerge/>
          </w:tcPr>
          <w:p w14:paraId="030E7F9F" w14:textId="77777777" w:rsidR="00527DD9" w:rsidRPr="000479AE" w:rsidRDefault="00527DD9" w:rsidP="00527DD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682" w:type="dxa"/>
            <w:gridSpan w:val="5"/>
            <w:shd w:val="clear" w:color="auto" w:fill="auto"/>
          </w:tcPr>
          <w:p w14:paraId="5E42B3D4" w14:textId="77777777" w:rsidR="00527DD9" w:rsidRPr="00486560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O</w:t>
            </w:r>
            <w:r w:rsidRPr="00486560">
              <w:rPr>
                <w:rFonts w:eastAsia="Times New Roman" w:cs="Arial"/>
                <w:sz w:val="20"/>
                <w:szCs w:val="20"/>
                <w:lang w:eastAsia="pl-PL"/>
              </w:rPr>
              <w:t>świetleni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t>e</w:t>
            </w:r>
            <w:r w:rsidRPr="00486560">
              <w:rPr>
                <w:rFonts w:eastAsia="Times New Roman" w:cs="Arial"/>
                <w:sz w:val="20"/>
                <w:szCs w:val="20"/>
                <w:lang w:eastAsia="pl-PL"/>
              </w:rPr>
              <w:t xml:space="preserve"> ewakuacyjne – sprawdzanie ich baterii, czyszczenie, usuwanie awarii, bieżąca wymiana zużytych źródeł światła, prowadzenie okresowych przeglądów. Częstotliwość i sposoby kontrolowania instalacji oświetlenia awaryjnego zostały określone w PN-EN 50172:2005, instrukcji opracowanej przez ich producentów. </w:t>
            </w:r>
          </w:p>
          <w:p w14:paraId="3FF9A748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86560">
              <w:rPr>
                <w:rFonts w:eastAsia="Times New Roman" w:cs="Arial"/>
                <w:sz w:val="20"/>
                <w:szCs w:val="20"/>
                <w:lang w:eastAsia="pl-PL"/>
              </w:rPr>
              <w:t>Obowiązkowe prowadzenie dziennika.</w:t>
            </w:r>
          </w:p>
        </w:tc>
        <w:tc>
          <w:tcPr>
            <w:tcW w:w="567" w:type="dxa"/>
            <w:shd w:val="clear" w:color="auto" w:fill="auto"/>
          </w:tcPr>
          <w:p w14:paraId="679348C6" w14:textId="097CB7BE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97" w:type="dxa"/>
            <w:shd w:val="clear" w:color="auto" w:fill="auto"/>
          </w:tcPr>
          <w:p w14:paraId="185BC90C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004" w:type="dxa"/>
            <w:gridSpan w:val="2"/>
            <w:shd w:val="clear" w:color="auto" w:fill="auto"/>
          </w:tcPr>
          <w:p w14:paraId="143C812B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DD7C6C" w:rsidRPr="000479AE" w14:paraId="26CCE2EB" w14:textId="77777777" w:rsidTr="00122034">
        <w:trPr>
          <w:trHeight w:val="750"/>
        </w:trPr>
        <w:tc>
          <w:tcPr>
            <w:tcW w:w="2830" w:type="dxa"/>
          </w:tcPr>
          <w:p w14:paraId="159A9242" w14:textId="77777777" w:rsidR="007278A1" w:rsidRPr="000479AE" w:rsidRDefault="007278A1" w:rsidP="00835D06">
            <w:pPr>
              <w:spacing w:after="0" w:line="240" w:lineRule="auto"/>
              <w:ind w:left="-5"/>
              <w:rPr>
                <w:rFonts w:cs="Arial"/>
                <w:sz w:val="20"/>
                <w:szCs w:val="20"/>
              </w:rPr>
            </w:pPr>
            <w:r w:rsidRPr="000479AE">
              <w:rPr>
                <w:rFonts w:cs="Arial"/>
                <w:sz w:val="20"/>
                <w:szCs w:val="20"/>
              </w:rPr>
              <w:t>Inne prace konserwatorskie**</w:t>
            </w:r>
          </w:p>
          <w:p w14:paraId="65E9A9D8" w14:textId="77777777" w:rsidR="000479AE" w:rsidRPr="000479AE" w:rsidRDefault="000479AE" w:rsidP="00835D06">
            <w:pPr>
              <w:spacing w:after="0" w:line="240" w:lineRule="auto"/>
              <w:ind w:left="-5"/>
              <w:rPr>
                <w:rFonts w:cs="Arial"/>
                <w:sz w:val="20"/>
                <w:szCs w:val="20"/>
              </w:rPr>
            </w:pPr>
            <w:r w:rsidRPr="000479AE">
              <w:rPr>
                <w:rFonts w:cs="Arial"/>
                <w:sz w:val="20"/>
                <w:szCs w:val="20"/>
              </w:rPr>
              <w:t>Po ustaleniu z zamawiającym</w:t>
            </w:r>
          </w:p>
        </w:tc>
        <w:tc>
          <w:tcPr>
            <w:tcW w:w="4682" w:type="dxa"/>
            <w:gridSpan w:val="5"/>
          </w:tcPr>
          <w:p w14:paraId="5025A254" w14:textId="77777777" w:rsidR="007278A1" w:rsidRPr="000479AE" w:rsidRDefault="007278A1" w:rsidP="00835D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4ED148B5" w14:textId="77777777" w:rsidR="007278A1" w:rsidRPr="000479AE" w:rsidRDefault="007278A1" w:rsidP="00835D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697" w:type="dxa"/>
          </w:tcPr>
          <w:p w14:paraId="4DDF1993" w14:textId="77777777" w:rsidR="007278A1" w:rsidRPr="000479AE" w:rsidRDefault="007278A1" w:rsidP="00835D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04" w:type="dxa"/>
            <w:gridSpan w:val="2"/>
          </w:tcPr>
          <w:p w14:paraId="02E503BC" w14:textId="77777777" w:rsidR="007278A1" w:rsidRPr="000479AE" w:rsidRDefault="007278A1" w:rsidP="00835D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DD7C6C" w:rsidRPr="000479AE" w14:paraId="622D12A8" w14:textId="77777777" w:rsidTr="00122034">
        <w:trPr>
          <w:trHeight w:val="315"/>
        </w:trPr>
        <w:tc>
          <w:tcPr>
            <w:tcW w:w="2830" w:type="dxa"/>
          </w:tcPr>
          <w:p w14:paraId="1D2A1DE1" w14:textId="77777777" w:rsidR="007278A1" w:rsidRPr="000479AE" w:rsidRDefault="000479AE" w:rsidP="00835D06">
            <w:pPr>
              <w:spacing w:line="240" w:lineRule="auto"/>
              <w:ind w:left="-5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R</w:t>
            </w:r>
            <w:r w:rsidR="007278A1" w:rsidRPr="000479AE">
              <w:rPr>
                <w:rFonts w:cs="Arial"/>
                <w:sz w:val="20"/>
                <w:szCs w:val="20"/>
              </w:rPr>
              <w:t>eprezentowanie interesów zamawiającego oraz doradztwo techniczne ***</w:t>
            </w:r>
          </w:p>
        </w:tc>
        <w:tc>
          <w:tcPr>
            <w:tcW w:w="4682" w:type="dxa"/>
            <w:gridSpan w:val="5"/>
          </w:tcPr>
          <w:p w14:paraId="73C8F64F" w14:textId="77777777" w:rsidR="007278A1" w:rsidRPr="000479AE" w:rsidRDefault="007278A1" w:rsidP="00835D06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7F9E3007" w14:textId="10A1B331" w:rsidR="007278A1" w:rsidRPr="000479AE" w:rsidRDefault="007278A1" w:rsidP="00835D06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697" w:type="dxa"/>
          </w:tcPr>
          <w:p w14:paraId="72A57C25" w14:textId="77777777" w:rsidR="007278A1" w:rsidRPr="000479AE" w:rsidRDefault="007278A1" w:rsidP="00835D06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04" w:type="dxa"/>
            <w:gridSpan w:val="2"/>
          </w:tcPr>
          <w:p w14:paraId="51987E2B" w14:textId="77777777" w:rsidR="007278A1" w:rsidRPr="000479AE" w:rsidRDefault="007278A1" w:rsidP="00835D06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1068CA" w:rsidRPr="000479AE" w14:paraId="17B9C63A" w14:textId="77777777" w:rsidTr="00835D06">
        <w:trPr>
          <w:trHeight w:val="983"/>
        </w:trPr>
        <w:tc>
          <w:tcPr>
            <w:tcW w:w="9780" w:type="dxa"/>
            <w:gridSpan w:val="10"/>
            <w:tcBorders>
              <w:left w:val="nil"/>
              <w:bottom w:val="nil"/>
              <w:right w:val="nil"/>
            </w:tcBorders>
          </w:tcPr>
          <w:p w14:paraId="7631AB78" w14:textId="77777777" w:rsidR="00835D06" w:rsidRDefault="00835D06" w:rsidP="00835D06">
            <w:pPr>
              <w:ind w:left="-5"/>
              <w:rPr>
                <w:sz w:val="20"/>
                <w:szCs w:val="20"/>
              </w:rPr>
            </w:pPr>
          </w:p>
          <w:p w14:paraId="6A8BFEC5" w14:textId="77777777" w:rsidR="001068CA" w:rsidRPr="000479AE" w:rsidRDefault="001068CA" w:rsidP="00835D06">
            <w:pPr>
              <w:ind w:left="-5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W trakcie przeglądu konserwatorskich sprawdzono czy nie występują:</w:t>
            </w:r>
            <w:r w:rsidRPr="000479AE">
              <w:rPr>
                <w:sz w:val="20"/>
                <w:szCs w:val="20"/>
              </w:rPr>
              <w:tab/>
            </w:r>
          </w:p>
        </w:tc>
      </w:tr>
      <w:tr w:rsidR="000479AE" w:rsidRPr="000479AE" w14:paraId="4574B648" w14:textId="77777777" w:rsidTr="00835D06">
        <w:trPr>
          <w:trHeight w:val="555"/>
        </w:trPr>
        <w:tc>
          <w:tcPr>
            <w:tcW w:w="4391" w:type="dxa"/>
            <w:gridSpan w:val="3"/>
            <w:tcBorders>
              <w:top w:val="single" w:sz="4" w:space="0" w:color="auto"/>
              <w:bottom w:val="nil"/>
            </w:tcBorders>
            <w:vAlign w:val="bottom"/>
          </w:tcPr>
          <w:p w14:paraId="4CF65FCF" w14:textId="77777777" w:rsidR="000479AE" w:rsidRPr="000479AE" w:rsidRDefault="000479AE" w:rsidP="00835D06">
            <w:pPr>
              <w:ind w:left="-5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Zgłoszono zamawiającemu:</w:t>
            </w:r>
          </w:p>
        </w:tc>
        <w:tc>
          <w:tcPr>
            <w:tcW w:w="1133" w:type="dxa"/>
            <w:vAlign w:val="center"/>
          </w:tcPr>
          <w:p w14:paraId="22C65FA5" w14:textId="77777777" w:rsidR="000479AE" w:rsidRPr="000479AE" w:rsidRDefault="000479AE" w:rsidP="00835D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Data zgłoszenia</w:t>
            </w:r>
          </w:p>
          <w:p w14:paraId="2F4FEF72" w14:textId="77777777" w:rsidR="000479AE" w:rsidRPr="000479AE" w:rsidRDefault="000479AE" w:rsidP="00835D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( dd/mm/ rr )</w:t>
            </w:r>
          </w:p>
        </w:tc>
        <w:tc>
          <w:tcPr>
            <w:tcW w:w="1964" w:type="dxa"/>
            <w:vAlign w:val="center"/>
          </w:tcPr>
          <w:p w14:paraId="28A1AC3A" w14:textId="77777777" w:rsidR="000479AE" w:rsidRPr="000479AE" w:rsidRDefault="000479AE" w:rsidP="00835D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Przyjmujący zgłoszenie</w:t>
            </w:r>
          </w:p>
          <w:p w14:paraId="5D58EF4E" w14:textId="77777777" w:rsidR="000479AE" w:rsidRPr="000479AE" w:rsidRDefault="000479AE" w:rsidP="00835D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(imię nazwisko)</w:t>
            </w:r>
          </w:p>
        </w:tc>
        <w:tc>
          <w:tcPr>
            <w:tcW w:w="2292" w:type="dxa"/>
            <w:gridSpan w:val="5"/>
            <w:vAlign w:val="center"/>
          </w:tcPr>
          <w:p w14:paraId="37E1730E" w14:textId="77777777" w:rsidR="000479AE" w:rsidRPr="000479AE" w:rsidRDefault="000479AE" w:rsidP="00835D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usunięcia</w:t>
            </w:r>
          </w:p>
          <w:p w14:paraId="5F07B341" w14:textId="77777777" w:rsidR="000479AE" w:rsidRPr="000479AE" w:rsidRDefault="000479AE" w:rsidP="00835D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( dd/mm/ rr )</w:t>
            </w:r>
          </w:p>
        </w:tc>
      </w:tr>
      <w:tr w:rsidR="000479AE" w:rsidRPr="000479AE" w14:paraId="09BED0C5" w14:textId="77777777" w:rsidTr="00122034">
        <w:trPr>
          <w:trHeight w:val="128"/>
        </w:trPr>
        <w:tc>
          <w:tcPr>
            <w:tcW w:w="2830" w:type="dxa"/>
            <w:tcBorders>
              <w:top w:val="nil"/>
            </w:tcBorders>
          </w:tcPr>
          <w:p w14:paraId="2981B0B0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</w:tcPr>
          <w:p w14:paraId="6F64232E" w14:textId="77777777" w:rsidR="000479AE" w:rsidRPr="000479AE" w:rsidRDefault="000479AE" w:rsidP="00835D06">
            <w:pPr>
              <w:ind w:left="-5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564" w:type="dxa"/>
          </w:tcPr>
          <w:p w14:paraId="6FA69458" w14:textId="77777777" w:rsidR="000479AE" w:rsidRPr="000479AE" w:rsidRDefault="000479AE" w:rsidP="00835D06">
            <w:pPr>
              <w:ind w:left="-5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 xml:space="preserve">NIE </w:t>
            </w:r>
          </w:p>
        </w:tc>
        <w:tc>
          <w:tcPr>
            <w:tcW w:w="1133" w:type="dxa"/>
          </w:tcPr>
          <w:p w14:paraId="6495DEE4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1964" w:type="dxa"/>
          </w:tcPr>
          <w:p w14:paraId="6494B275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2292" w:type="dxa"/>
            <w:gridSpan w:val="5"/>
          </w:tcPr>
          <w:p w14:paraId="378F2658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</w:tr>
      <w:tr w:rsidR="000479AE" w:rsidRPr="000479AE" w14:paraId="0222D515" w14:textId="77777777" w:rsidTr="00122034">
        <w:trPr>
          <w:trHeight w:val="345"/>
        </w:trPr>
        <w:tc>
          <w:tcPr>
            <w:tcW w:w="2830" w:type="dxa"/>
          </w:tcPr>
          <w:p w14:paraId="785BBE06" w14:textId="77777777" w:rsidR="000479AE" w:rsidRPr="000479AE" w:rsidRDefault="000479AE" w:rsidP="00835D06">
            <w:pPr>
              <w:ind w:left="-5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awarię</w:t>
            </w:r>
          </w:p>
        </w:tc>
        <w:tc>
          <w:tcPr>
            <w:tcW w:w="997" w:type="dxa"/>
          </w:tcPr>
          <w:p w14:paraId="7295EFAD" w14:textId="77777777" w:rsidR="000479AE" w:rsidRPr="000479AE" w:rsidRDefault="000479AE" w:rsidP="00835D06">
            <w:pPr>
              <w:ind w:left="-5"/>
              <w:rPr>
                <w:sz w:val="20"/>
                <w:szCs w:val="20"/>
              </w:rPr>
            </w:pPr>
          </w:p>
        </w:tc>
        <w:tc>
          <w:tcPr>
            <w:tcW w:w="564" w:type="dxa"/>
          </w:tcPr>
          <w:p w14:paraId="7D18B7A8" w14:textId="77777777" w:rsidR="000479AE" w:rsidRPr="000479AE" w:rsidRDefault="000479AE" w:rsidP="00835D06">
            <w:pPr>
              <w:ind w:left="-5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84A92F4" w14:textId="77777777" w:rsidR="000479AE" w:rsidRPr="000479AE" w:rsidRDefault="000479AE" w:rsidP="00835D06">
            <w:pPr>
              <w:ind w:left="-5"/>
              <w:rPr>
                <w:sz w:val="20"/>
                <w:szCs w:val="20"/>
              </w:rPr>
            </w:pPr>
          </w:p>
        </w:tc>
        <w:tc>
          <w:tcPr>
            <w:tcW w:w="1964" w:type="dxa"/>
          </w:tcPr>
          <w:p w14:paraId="1FF47C46" w14:textId="77777777" w:rsidR="000479AE" w:rsidRPr="000479AE" w:rsidRDefault="000479AE" w:rsidP="00835D06">
            <w:pPr>
              <w:ind w:left="-5"/>
              <w:rPr>
                <w:sz w:val="20"/>
                <w:szCs w:val="20"/>
              </w:rPr>
            </w:pPr>
          </w:p>
        </w:tc>
        <w:tc>
          <w:tcPr>
            <w:tcW w:w="2292" w:type="dxa"/>
            <w:gridSpan w:val="5"/>
          </w:tcPr>
          <w:p w14:paraId="015056E9" w14:textId="77777777" w:rsidR="000479AE" w:rsidRPr="000479AE" w:rsidRDefault="000479AE" w:rsidP="00835D06">
            <w:pPr>
              <w:ind w:left="-5"/>
              <w:rPr>
                <w:sz w:val="20"/>
                <w:szCs w:val="20"/>
              </w:rPr>
            </w:pPr>
          </w:p>
        </w:tc>
      </w:tr>
      <w:tr w:rsidR="000479AE" w:rsidRPr="000479AE" w14:paraId="4651B6EE" w14:textId="77777777" w:rsidTr="00122034">
        <w:trPr>
          <w:trHeight w:val="285"/>
        </w:trPr>
        <w:tc>
          <w:tcPr>
            <w:tcW w:w="2830" w:type="dxa"/>
          </w:tcPr>
          <w:p w14:paraId="0D552F18" w14:textId="77777777" w:rsidR="000479AE" w:rsidRPr="000479AE" w:rsidRDefault="000479AE" w:rsidP="00835D06">
            <w:pPr>
              <w:ind w:left="-5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usterki techniczne</w:t>
            </w:r>
          </w:p>
        </w:tc>
        <w:tc>
          <w:tcPr>
            <w:tcW w:w="997" w:type="dxa"/>
          </w:tcPr>
          <w:p w14:paraId="17FC6DFE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</w:tcPr>
          <w:p w14:paraId="4A14724D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D71CA38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1964" w:type="dxa"/>
          </w:tcPr>
          <w:p w14:paraId="61677C71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2292" w:type="dxa"/>
            <w:gridSpan w:val="5"/>
          </w:tcPr>
          <w:p w14:paraId="5A1DDA6F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</w:tr>
      <w:tr w:rsidR="000479AE" w:rsidRPr="000479AE" w14:paraId="2133901A" w14:textId="77777777" w:rsidTr="00122034">
        <w:trPr>
          <w:trHeight w:val="315"/>
        </w:trPr>
        <w:tc>
          <w:tcPr>
            <w:tcW w:w="2830" w:type="dxa"/>
          </w:tcPr>
          <w:p w14:paraId="47E3A3CC" w14:textId="77777777" w:rsidR="000479AE" w:rsidRPr="000479AE" w:rsidRDefault="000479AE" w:rsidP="00835D06">
            <w:pPr>
              <w:ind w:left="-5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potrzebę drobnych prac remontowych</w:t>
            </w:r>
          </w:p>
        </w:tc>
        <w:tc>
          <w:tcPr>
            <w:tcW w:w="997" w:type="dxa"/>
          </w:tcPr>
          <w:p w14:paraId="030FB310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</w:tcPr>
          <w:p w14:paraId="0C551A26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7D8D32A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1964" w:type="dxa"/>
          </w:tcPr>
          <w:p w14:paraId="1429B4F0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2292" w:type="dxa"/>
            <w:gridSpan w:val="5"/>
          </w:tcPr>
          <w:p w14:paraId="1F0F18B5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</w:tr>
      <w:tr w:rsidR="000479AE" w:rsidRPr="000479AE" w14:paraId="1DE90687" w14:textId="77777777" w:rsidTr="00122034">
        <w:trPr>
          <w:trHeight w:val="531"/>
        </w:trPr>
        <w:tc>
          <w:tcPr>
            <w:tcW w:w="2830" w:type="dxa"/>
          </w:tcPr>
          <w:p w14:paraId="522BFFB3" w14:textId="77777777" w:rsidR="000479AE" w:rsidRPr="000479AE" w:rsidRDefault="000479AE" w:rsidP="00835D06">
            <w:pPr>
              <w:ind w:left="-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0479AE">
              <w:rPr>
                <w:sz w:val="20"/>
                <w:szCs w:val="20"/>
              </w:rPr>
              <w:t>otrzebę wykonania prac zabezpieczających</w:t>
            </w:r>
          </w:p>
        </w:tc>
        <w:tc>
          <w:tcPr>
            <w:tcW w:w="997" w:type="dxa"/>
          </w:tcPr>
          <w:p w14:paraId="7CFD5016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</w:tcPr>
          <w:p w14:paraId="1CF668EF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42465ED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1964" w:type="dxa"/>
          </w:tcPr>
          <w:p w14:paraId="73670B6A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2292" w:type="dxa"/>
            <w:gridSpan w:val="5"/>
          </w:tcPr>
          <w:p w14:paraId="532DC4F0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</w:tr>
    </w:tbl>
    <w:p w14:paraId="0FAC2CA2" w14:textId="77777777" w:rsidR="007278A1" w:rsidRPr="000479AE" w:rsidRDefault="007278A1" w:rsidP="005E2BCE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5B38F02F" w14:textId="77777777" w:rsidR="000479AE" w:rsidRPr="000479AE" w:rsidRDefault="000479AE" w:rsidP="000479AE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>*</w:t>
      </w:r>
      <w:r w:rsidRPr="000479AE">
        <w:rPr>
          <w:rFonts w:eastAsia="Times New Roman" w:cs="Arial"/>
          <w:sz w:val="20"/>
          <w:szCs w:val="20"/>
          <w:lang w:eastAsia="pl-PL"/>
        </w:rPr>
        <w:t xml:space="preserve">właściwe zaznaczyć </w:t>
      </w:r>
    </w:p>
    <w:p w14:paraId="326310CB" w14:textId="77777777" w:rsidR="000306C2" w:rsidRPr="00693F1A" w:rsidRDefault="000479AE" w:rsidP="00693F1A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 xml:space="preserve">** </w:t>
      </w:r>
      <w:r w:rsidR="007278A1" w:rsidRPr="000479AE">
        <w:rPr>
          <w:rFonts w:cs="Arial"/>
          <w:sz w:val="20"/>
          <w:szCs w:val="20"/>
        </w:rPr>
        <w:t xml:space="preserve"> wskazać jakie wykonano</w:t>
      </w:r>
    </w:p>
    <w:p w14:paraId="1D880DCC" w14:textId="77777777" w:rsidR="007278A1" w:rsidRDefault="007278A1" w:rsidP="007278A1">
      <w:pPr>
        <w:spacing w:after="0" w:line="240" w:lineRule="auto"/>
        <w:rPr>
          <w:rFonts w:cs="Arial"/>
          <w:sz w:val="20"/>
          <w:szCs w:val="20"/>
        </w:rPr>
      </w:pPr>
      <w:r w:rsidRPr="000479AE">
        <w:rPr>
          <w:rFonts w:cs="Arial"/>
          <w:sz w:val="20"/>
          <w:szCs w:val="20"/>
        </w:rPr>
        <w:t>***</w:t>
      </w:r>
      <w:r w:rsidR="00254D7D">
        <w:rPr>
          <w:rFonts w:cs="Arial"/>
          <w:sz w:val="20"/>
          <w:szCs w:val="20"/>
        </w:rPr>
        <w:t xml:space="preserve"> </w:t>
      </w:r>
      <w:r w:rsidRPr="000479AE">
        <w:rPr>
          <w:rFonts w:cs="Arial"/>
          <w:sz w:val="20"/>
          <w:szCs w:val="20"/>
        </w:rPr>
        <w:t xml:space="preserve"> wskazać  gdzie reprezentowano i doradzano</w:t>
      </w:r>
    </w:p>
    <w:p w14:paraId="0785FA9E" w14:textId="77777777" w:rsidR="00DD7C6C" w:rsidRDefault="00DD7C6C" w:rsidP="007278A1">
      <w:pPr>
        <w:spacing w:after="0" w:line="240" w:lineRule="auto"/>
        <w:rPr>
          <w:rFonts w:cs="Arial"/>
          <w:sz w:val="20"/>
          <w:szCs w:val="20"/>
        </w:rPr>
      </w:pPr>
    </w:p>
    <w:p w14:paraId="39EC3905" w14:textId="77777777" w:rsidR="0087291E" w:rsidRDefault="0087291E" w:rsidP="007278A1">
      <w:pPr>
        <w:spacing w:after="0" w:line="240" w:lineRule="auto"/>
        <w:rPr>
          <w:rFonts w:cs="Arial"/>
          <w:sz w:val="20"/>
          <w:szCs w:val="20"/>
        </w:rPr>
      </w:pPr>
    </w:p>
    <w:p w14:paraId="5E26F3D4" w14:textId="77777777" w:rsidR="00580D9C" w:rsidRDefault="00580D9C" w:rsidP="00580D9C">
      <w:pPr>
        <w:spacing w:after="0" w:line="240" w:lineRule="auto"/>
        <w:rPr>
          <w:rFonts w:cs="Arial"/>
          <w:sz w:val="20"/>
          <w:szCs w:val="20"/>
        </w:rPr>
      </w:pPr>
    </w:p>
    <w:p w14:paraId="1764FCC9" w14:textId="77777777" w:rsidR="00580D9C" w:rsidRDefault="00580D9C" w:rsidP="00580D9C">
      <w:pPr>
        <w:spacing w:after="0" w:line="240" w:lineRule="auto"/>
        <w:rPr>
          <w:rFonts w:cs="Arial"/>
          <w:sz w:val="20"/>
          <w:szCs w:val="20"/>
        </w:rPr>
      </w:pPr>
    </w:p>
    <w:p w14:paraId="18426CA9" w14:textId="77777777" w:rsidR="00580D9C" w:rsidRDefault="00580D9C" w:rsidP="00580D9C">
      <w:pPr>
        <w:spacing w:after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W okresie realizacji konserwacji poniesiono koszty  do refundacji przez zamawiającego w wysokości ……………………. zł, ( słownie </w:t>
      </w:r>
    </w:p>
    <w:p w14:paraId="474F475E" w14:textId="77777777" w:rsidR="00580D9C" w:rsidRDefault="00580D9C" w:rsidP="00580D9C">
      <w:pPr>
        <w:spacing w:after="0" w:line="240" w:lineRule="auto"/>
        <w:rPr>
          <w:rFonts w:cs="Arial"/>
          <w:sz w:val="20"/>
          <w:szCs w:val="20"/>
        </w:rPr>
      </w:pPr>
    </w:p>
    <w:p w14:paraId="4771AEED" w14:textId="77777777" w:rsidR="00580D9C" w:rsidRDefault="00580D9C" w:rsidP="00580D9C">
      <w:pPr>
        <w:spacing w:after="0" w:line="240" w:lineRule="auto"/>
        <w:rPr>
          <w:rFonts w:cs="Arial"/>
          <w:sz w:val="20"/>
          <w:szCs w:val="20"/>
        </w:rPr>
      </w:pPr>
    </w:p>
    <w:p w14:paraId="6F508267" w14:textId="77777777" w:rsidR="00580D9C" w:rsidRDefault="00580D9C" w:rsidP="00580D9C">
      <w:pPr>
        <w:spacing w:after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……………………………………………………………………………………………………………………………………………………..) złotych  zgodnie z fakturą / </w:t>
      </w:r>
    </w:p>
    <w:p w14:paraId="7EA78E1E" w14:textId="77777777" w:rsidR="00580D9C" w:rsidRDefault="00580D9C" w:rsidP="00580D9C">
      <w:pPr>
        <w:spacing w:after="0" w:line="240" w:lineRule="auto"/>
        <w:rPr>
          <w:rFonts w:cs="Arial"/>
          <w:sz w:val="20"/>
          <w:szCs w:val="20"/>
        </w:rPr>
      </w:pPr>
    </w:p>
    <w:p w14:paraId="7D0419E5" w14:textId="77777777" w:rsidR="00580D9C" w:rsidRDefault="00580D9C" w:rsidP="00580D9C">
      <w:pPr>
        <w:spacing w:after="0" w:line="240" w:lineRule="auto"/>
        <w:rPr>
          <w:rFonts w:cs="Arial"/>
          <w:sz w:val="20"/>
          <w:szCs w:val="20"/>
        </w:rPr>
      </w:pPr>
    </w:p>
    <w:p w14:paraId="21624FEB" w14:textId="391E7D2B" w:rsidR="00580D9C" w:rsidRDefault="00580D9C" w:rsidP="00580D9C">
      <w:pPr>
        <w:spacing w:after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rachunkiem nr…………………………….  z dnia ……………………………….. </w:t>
      </w:r>
    </w:p>
    <w:p w14:paraId="53A0A93C" w14:textId="4846EE2C" w:rsidR="00580D9C" w:rsidRDefault="00580D9C" w:rsidP="00580D9C">
      <w:pPr>
        <w:spacing w:after="0" w:line="240" w:lineRule="auto"/>
        <w:rPr>
          <w:rFonts w:cs="Arial"/>
          <w:sz w:val="20"/>
          <w:szCs w:val="20"/>
        </w:rPr>
      </w:pPr>
    </w:p>
    <w:p w14:paraId="55894BD8" w14:textId="3551EBA1" w:rsidR="0087291E" w:rsidRDefault="0087291E" w:rsidP="007278A1">
      <w:pPr>
        <w:spacing w:after="0" w:line="240" w:lineRule="auto"/>
        <w:rPr>
          <w:rFonts w:cs="Arial"/>
          <w:sz w:val="20"/>
          <w:szCs w:val="20"/>
        </w:rPr>
      </w:pPr>
    </w:p>
    <w:p w14:paraId="0F2F90A3" w14:textId="4B0C8B8E" w:rsidR="00580D9C" w:rsidRDefault="00580D9C" w:rsidP="007278A1">
      <w:pPr>
        <w:spacing w:after="0" w:line="240" w:lineRule="auto"/>
        <w:rPr>
          <w:rFonts w:cs="Arial"/>
          <w:sz w:val="20"/>
          <w:szCs w:val="20"/>
        </w:rPr>
      </w:pPr>
    </w:p>
    <w:p w14:paraId="30F8A7EB" w14:textId="5D549536" w:rsidR="00527DD9" w:rsidRDefault="00527DD9" w:rsidP="007278A1">
      <w:pPr>
        <w:spacing w:after="0" w:line="240" w:lineRule="auto"/>
        <w:rPr>
          <w:rFonts w:cs="Arial"/>
          <w:sz w:val="20"/>
          <w:szCs w:val="20"/>
        </w:rPr>
      </w:pPr>
    </w:p>
    <w:p w14:paraId="3D1B9ADA" w14:textId="71664931" w:rsidR="00527DD9" w:rsidRDefault="00527DD9" w:rsidP="007278A1">
      <w:pPr>
        <w:spacing w:after="0" w:line="240" w:lineRule="auto"/>
        <w:rPr>
          <w:rFonts w:cs="Arial"/>
          <w:sz w:val="20"/>
          <w:szCs w:val="20"/>
        </w:rPr>
      </w:pPr>
    </w:p>
    <w:p w14:paraId="2ECC77A9" w14:textId="77777777" w:rsidR="00580D9C" w:rsidRDefault="00580D9C" w:rsidP="007278A1">
      <w:pPr>
        <w:spacing w:after="0" w:line="240" w:lineRule="auto"/>
        <w:rPr>
          <w:rFonts w:cs="Arial"/>
          <w:sz w:val="20"/>
          <w:szCs w:val="20"/>
        </w:rPr>
      </w:pPr>
    </w:p>
    <w:p w14:paraId="75175BF1" w14:textId="77777777" w:rsidR="00DD7C6C" w:rsidRDefault="00DD7C6C" w:rsidP="007278A1">
      <w:pPr>
        <w:spacing w:after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………………………………………………..</w:t>
      </w:r>
      <w:r w:rsidR="00580D9C">
        <w:rPr>
          <w:rFonts w:cs="Arial"/>
          <w:sz w:val="20"/>
          <w:szCs w:val="20"/>
        </w:rPr>
        <w:tab/>
      </w:r>
      <w:r w:rsidR="00580D9C">
        <w:rPr>
          <w:rFonts w:cs="Arial"/>
          <w:sz w:val="20"/>
          <w:szCs w:val="20"/>
        </w:rPr>
        <w:tab/>
      </w:r>
      <w:r w:rsidR="00580D9C">
        <w:rPr>
          <w:rFonts w:cs="Arial"/>
          <w:sz w:val="20"/>
          <w:szCs w:val="20"/>
        </w:rPr>
        <w:tab/>
      </w:r>
      <w:r w:rsidR="00580D9C">
        <w:rPr>
          <w:rFonts w:cs="Arial"/>
          <w:sz w:val="20"/>
          <w:szCs w:val="20"/>
        </w:rPr>
        <w:tab/>
      </w:r>
      <w:r w:rsidR="00580D9C">
        <w:rPr>
          <w:rFonts w:cs="Arial"/>
          <w:sz w:val="20"/>
          <w:szCs w:val="20"/>
        </w:rPr>
        <w:tab/>
        <w:t>…………………………………………………………….</w:t>
      </w:r>
    </w:p>
    <w:p w14:paraId="1C2F2CAE" w14:textId="77777777" w:rsidR="00DD7C6C" w:rsidRDefault="00DD7C6C" w:rsidP="007278A1">
      <w:pPr>
        <w:spacing w:after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Podpis wykonawcy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Podpis administratora</w:t>
      </w:r>
    </w:p>
    <w:p w14:paraId="58D1DA10" w14:textId="77777777" w:rsidR="00DD7C6C" w:rsidRPr="000479AE" w:rsidRDefault="00DD7C6C" w:rsidP="007278A1">
      <w:pPr>
        <w:spacing w:after="0" w:line="240" w:lineRule="auto"/>
        <w:rPr>
          <w:rFonts w:cs="Arial"/>
          <w:sz w:val="20"/>
          <w:szCs w:val="20"/>
        </w:rPr>
      </w:pPr>
    </w:p>
    <w:sectPr w:rsidR="00DD7C6C" w:rsidRPr="000479AE" w:rsidSect="00DD7C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613180" w14:textId="77777777" w:rsidR="00563959" w:rsidRDefault="00563959" w:rsidP="007278A1">
      <w:pPr>
        <w:spacing w:after="0" w:line="240" w:lineRule="auto"/>
      </w:pPr>
      <w:r>
        <w:separator/>
      </w:r>
    </w:p>
  </w:endnote>
  <w:endnote w:type="continuationSeparator" w:id="0">
    <w:p w14:paraId="16DC629E" w14:textId="77777777" w:rsidR="00563959" w:rsidRDefault="00563959" w:rsidP="00727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7E039" w14:textId="77777777" w:rsidR="006E10DE" w:rsidRDefault="006E10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4651039"/>
      <w:docPartObj>
        <w:docPartGallery w:val="Page Numbers (Bottom of Page)"/>
        <w:docPartUnique/>
      </w:docPartObj>
    </w:sdtPr>
    <w:sdtContent>
      <w:p w14:paraId="7782E184" w14:textId="77777777" w:rsidR="007278A1" w:rsidRDefault="007278A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126ED3" w14:textId="77777777" w:rsidR="007278A1" w:rsidRDefault="007278A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10503" w14:textId="77777777" w:rsidR="006E10DE" w:rsidRDefault="006E10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5D2F39" w14:textId="77777777" w:rsidR="00563959" w:rsidRDefault="00563959" w:rsidP="007278A1">
      <w:pPr>
        <w:spacing w:after="0" w:line="240" w:lineRule="auto"/>
      </w:pPr>
      <w:r>
        <w:separator/>
      </w:r>
    </w:p>
  </w:footnote>
  <w:footnote w:type="continuationSeparator" w:id="0">
    <w:p w14:paraId="17DE248F" w14:textId="77777777" w:rsidR="00563959" w:rsidRDefault="00563959" w:rsidP="00727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895A1" w14:textId="77777777" w:rsidR="006E10DE" w:rsidRDefault="006E10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418F1" w14:textId="0E812F4A" w:rsidR="008F1DC6" w:rsidRPr="008F1DC6" w:rsidRDefault="008F1DC6">
    <w:pPr>
      <w:pStyle w:val="Nagwek"/>
      <w:rPr>
        <w:b/>
      </w:rPr>
    </w:pPr>
    <w:r>
      <w:tab/>
    </w:r>
    <w:r>
      <w:tab/>
    </w:r>
    <w:r w:rsidRPr="008F1DC6">
      <w:rPr>
        <w:b/>
      </w:rPr>
      <w:t xml:space="preserve">Załącznik nr 4 do oferty z dnia </w:t>
    </w:r>
    <w:r w:rsidR="00BF7229">
      <w:rPr>
        <w:b/>
      </w:rPr>
      <w:t xml:space="preserve"> </w:t>
    </w:r>
    <w:r w:rsidR="006E10DE">
      <w:rPr>
        <w:b/>
      </w:rPr>
      <w:t>27</w:t>
    </w:r>
    <w:r w:rsidR="00B11A86">
      <w:rPr>
        <w:b/>
      </w:rPr>
      <w:t xml:space="preserve">.11.2025 r.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98A6A" w14:textId="77777777" w:rsidR="006E10DE" w:rsidRDefault="006E10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16973"/>
    <w:multiLevelType w:val="hybridMultilevel"/>
    <w:tmpl w:val="4BD45B7A"/>
    <w:lvl w:ilvl="0" w:tplc="4B4AD19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764A3"/>
    <w:multiLevelType w:val="hybridMultilevel"/>
    <w:tmpl w:val="0C08E62C"/>
    <w:lvl w:ilvl="0" w:tplc="041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0F526EE7"/>
    <w:multiLevelType w:val="hybridMultilevel"/>
    <w:tmpl w:val="ADC4E2B2"/>
    <w:lvl w:ilvl="0" w:tplc="D85CBA9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3404F4"/>
    <w:multiLevelType w:val="hybridMultilevel"/>
    <w:tmpl w:val="FFEA5668"/>
    <w:lvl w:ilvl="0" w:tplc="EBA8369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0E78EE"/>
    <w:multiLevelType w:val="hybridMultilevel"/>
    <w:tmpl w:val="2DA47652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4F606242"/>
    <w:multiLevelType w:val="hybridMultilevel"/>
    <w:tmpl w:val="C5468F9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4F9A0E31"/>
    <w:multiLevelType w:val="hybridMultilevel"/>
    <w:tmpl w:val="F4284C0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537156"/>
    <w:multiLevelType w:val="hybridMultilevel"/>
    <w:tmpl w:val="FB2EC8C2"/>
    <w:lvl w:ilvl="0" w:tplc="5A18A1A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9912335">
    <w:abstractNumId w:val="6"/>
  </w:num>
  <w:num w:numId="2" w16cid:durableId="64841890">
    <w:abstractNumId w:val="1"/>
  </w:num>
  <w:num w:numId="3" w16cid:durableId="1731465613">
    <w:abstractNumId w:val="5"/>
  </w:num>
  <w:num w:numId="4" w16cid:durableId="1913006113">
    <w:abstractNumId w:val="4"/>
  </w:num>
  <w:num w:numId="5" w16cid:durableId="1282305107">
    <w:abstractNumId w:val="2"/>
  </w:num>
  <w:num w:numId="6" w16cid:durableId="2086339077">
    <w:abstractNumId w:val="7"/>
  </w:num>
  <w:num w:numId="7" w16cid:durableId="398331476">
    <w:abstractNumId w:val="0"/>
  </w:num>
  <w:num w:numId="8" w16cid:durableId="5516489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C06"/>
    <w:rsid w:val="00026F44"/>
    <w:rsid w:val="000306C2"/>
    <w:rsid w:val="000479AE"/>
    <w:rsid w:val="000A0124"/>
    <w:rsid w:val="001068CA"/>
    <w:rsid w:val="00113D78"/>
    <w:rsid w:val="00122034"/>
    <w:rsid w:val="0017567A"/>
    <w:rsid w:val="001818B5"/>
    <w:rsid w:val="001A2F71"/>
    <w:rsid w:val="001B1404"/>
    <w:rsid w:val="001C1815"/>
    <w:rsid w:val="001C6204"/>
    <w:rsid w:val="001E416F"/>
    <w:rsid w:val="00254D7D"/>
    <w:rsid w:val="00275224"/>
    <w:rsid w:val="002B3DCF"/>
    <w:rsid w:val="002D0C07"/>
    <w:rsid w:val="0033085D"/>
    <w:rsid w:val="00375667"/>
    <w:rsid w:val="003E6968"/>
    <w:rsid w:val="004071C4"/>
    <w:rsid w:val="0044786F"/>
    <w:rsid w:val="00486560"/>
    <w:rsid w:val="004F3EEB"/>
    <w:rsid w:val="00527DD9"/>
    <w:rsid w:val="00557FD7"/>
    <w:rsid w:val="00563959"/>
    <w:rsid w:val="0056777A"/>
    <w:rsid w:val="00577282"/>
    <w:rsid w:val="00580D9C"/>
    <w:rsid w:val="005829FE"/>
    <w:rsid w:val="005B5B7D"/>
    <w:rsid w:val="005E2BCE"/>
    <w:rsid w:val="005E530E"/>
    <w:rsid w:val="00601A15"/>
    <w:rsid w:val="0065071F"/>
    <w:rsid w:val="00693F1A"/>
    <w:rsid w:val="006A0204"/>
    <w:rsid w:val="006E10DE"/>
    <w:rsid w:val="006E503A"/>
    <w:rsid w:val="00715177"/>
    <w:rsid w:val="00721BDB"/>
    <w:rsid w:val="00726030"/>
    <w:rsid w:val="007278A1"/>
    <w:rsid w:val="00780696"/>
    <w:rsid w:val="007B583E"/>
    <w:rsid w:val="007C69F5"/>
    <w:rsid w:val="00820904"/>
    <w:rsid w:val="00835D06"/>
    <w:rsid w:val="008576F8"/>
    <w:rsid w:val="008713CB"/>
    <w:rsid w:val="0087291E"/>
    <w:rsid w:val="00877612"/>
    <w:rsid w:val="00877C12"/>
    <w:rsid w:val="00881939"/>
    <w:rsid w:val="008821FD"/>
    <w:rsid w:val="008C5753"/>
    <w:rsid w:val="008F1DC6"/>
    <w:rsid w:val="00981C78"/>
    <w:rsid w:val="00991087"/>
    <w:rsid w:val="00A21DFB"/>
    <w:rsid w:val="00A359EC"/>
    <w:rsid w:val="00A526E2"/>
    <w:rsid w:val="00AC3C1E"/>
    <w:rsid w:val="00B04F34"/>
    <w:rsid w:val="00B11A86"/>
    <w:rsid w:val="00B14E8C"/>
    <w:rsid w:val="00B71CC4"/>
    <w:rsid w:val="00B74C06"/>
    <w:rsid w:val="00BA1FD4"/>
    <w:rsid w:val="00BF7229"/>
    <w:rsid w:val="00C40BAD"/>
    <w:rsid w:val="00C85C31"/>
    <w:rsid w:val="00CC468F"/>
    <w:rsid w:val="00D02A6C"/>
    <w:rsid w:val="00D06D2C"/>
    <w:rsid w:val="00D151DA"/>
    <w:rsid w:val="00D3129C"/>
    <w:rsid w:val="00D77FEF"/>
    <w:rsid w:val="00D80198"/>
    <w:rsid w:val="00DD7C6C"/>
    <w:rsid w:val="00E26D6B"/>
    <w:rsid w:val="00EB0FCD"/>
    <w:rsid w:val="00EE4C79"/>
    <w:rsid w:val="00F14833"/>
    <w:rsid w:val="00F25A80"/>
    <w:rsid w:val="00F337F1"/>
    <w:rsid w:val="00F40461"/>
    <w:rsid w:val="00F54211"/>
    <w:rsid w:val="00F54C36"/>
    <w:rsid w:val="00F91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E227D"/>
  <w15:chartTrackingRefBased/>
  <w15:docId w15:val="{02B366C8-021B-4D33-A4DE-D70CE8D5B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78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27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78A1"/>
  </w:style>
  <w:style w:type="paragraph" w:styleId="Stopka">
    <w:name w:val="footer"/>
    <w:basedOn w:val="Normalny"/>
    <w:link w:val="StopkaZnak"/>
    <w:uiPriority w:val="99"/>
    <w:unhideWhenUsed/>
    <w:rsid w:val="00727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78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452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Nadolnik Bogusław</dc:creator>
  <cp:keywords/>
  <dc:description/>
  <cp:lastModifiedBy>Tomczyk Piotr</cp:lastModifiedBy>
  <cp:revision>8</cp:revision>
  <cp:lastPrinted>2025-11-25T12:42:00Z</cp:lastPrinted>
  <dcterms:created xsi:type="dcterms:W3CDTF">2025-11-21T10:01:00Z</dcterms:created>
  <dcterms:modified xsi:type="dcterms:W3CDTF">2025-11-27T13:00:00Z</dcterms:modified>
</cp:coreProperties>
</file>